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3F83D" w14:textId="77777777" w:rsidR="004C4EFD" w:rsidRPr="006F0282" w:rsidRDefault="004C4EFD" w:rsidP="004C4EFD">
      <w:pPr>
        <w:shd w:val="clear" w:color="auto" w:fill="DEEAF6" w:themeFill="accent5" w:themeFillTint="33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6F0282">
        <w:rPr>
          <w:rFonts w:ascii="Times New Roman" w:hAnsi="Times New Roman" w:cs="Times New Roman"/>
          <w:b/>
          <w:bCs/>
          <w:sz w:val="28"/>
          <w:szCs w:val="28"/>
          <w:lang w:val="ro-MD"/>
        </w:rPr>
        <w:t>Oficiul Avocatului Poporului</w:t>
      </w:r>
    </w:p>
    <w:p w14:paraId="5CC71014" w14:textId="77777777" w:rsidR="004C4EFD" w:rsidRPr="006F0282" w:rsidRDefault="004C4EFD" w:rsidP="004C4EF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</w:p>
    <w:p w14:paraId="5BC0B9E3" w14:textId="77777777" w:rsidR="004C4EFD" w:rsidRPr="006F0282" w:rsidRDefault="004C4EFD" w:rsidP="004C4EF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</w:p>
    <w:p w14:paraId="0BA82584" w14:textId="2431613B" w:rsidR="004C4EFD" w:rsidRDefault="004C4EFD" w:rsidP="004C4EFD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ro-RO"/>
        </w:rPr>
      </w:pPr>
      <w:r w:rsidRPr="009A1A81">
        <w:rPr>
          <w:rFonts w:ascii="Times New Roman" w:hAnsi="Times New Roman" w:cs="Times New Roman"/>
          <w:b/>
          <w:bCs/>
          <w:i/>
          <w:sz w:val="28"/>
          <w:szCs w:val="28"/>
          <w:lang w:val="ro-RO"/>
        </w:rPr>
        <w:t>Comisia de concurs</w:t>
      </w:r>
      <w:r w:rsidRPr="006F0282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a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nunță că la data de 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ro-RO"/>
        </w:rPr>
        <w:t>23 ianuarie 2023</w:t>
      </w:r>
      <w:r w:rsidRPr="009A1A81">
        <w:rPr>
          <w:rFonts w:ascii="Times New Roman" w:hAnsi="Times New Roman" w:cs="Times New Roman"/>
          <w:b/>
          <w:bCs/>
          <w:iCs/>
          <w:sz w:val="28"/>
          <w:szCs w:val="28"/>
          <w:lang w:val="ro-RO"/>
        </w:rPr>
        <w:t xml:space="preserve">, </w:t>
      </w:r>
      <w:r w:rsidRPr="001F1D8F">
        <w:rPr>
          <w:rFonts w:ascii="Times New Roman" w:hAnsi="Times New Roman" w:cs="Times New Roman"/>
          <w:iCs/>
          <w:sz w:val="28"/>
          <w:szCs w:val="28"/>
          <w:lang w:val="ro-RO"/>
        </w:rPr>
        <w:t>începând cu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ro-RO"/>
        </w:rPr>
        <w:t xml:space="preserve"> </w:t>
      </w:r>
      <w:r w:rsidRPr="009A1A81">
        <w:rPr>
          <w:rFonts w:ascii="Times New Roman" w:hAnsi="Times New Roman" w:cs="Times New Roman"/>
          <w:b/>
          <w:bCs/>
          <w:iCs/>
          <w:sz w:val="28"/>
          <w:szCs w:val="28"/>
          <w:lang w:val="ro-RO"/>
        </w:rPr>
        <w:t xml:space="preserve">ora 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ro-RO"/>
        </w:rPr>
        <w:t>11.00</w:t>
      </w:r>
      <w:r w:rsidRPr="009A1A81">
        <w:rPr>
          <w:rFonts w:ascii="Times New Roman" w:hAnsi="Times New Roman" w:cs="Times New Roman"/>
          <w:b/>
          <w:bCs/>
          <w:iCs/>
          <w:sz w:val="28"/>
          <w:szCs w:val="28"/>
          <w:lang w:val="ro-RO"/>
        </w:rPr>
        <w:t xml:space="preserve">, </w:t>
      </w:r>
    </w:p>
    <w:p w14:paraId="4CB3E995" w14:textId="77777777" w:rsidR="004C4EFD" w:rsidRPr="001F1D8F" w:rsidRDefault="004C4EFD" w:rsidP="004C4EFD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ro-RO"/>
        </w:rPr>
      </w:pPr>
      <w:r w:rsidRPr="009A1A81">
        <w:rPr>
          <w:rFonts w:ascii="Times New Roman" w:hAnsi="Times New Roman" w:cs="Times New Roman"/>
          <w:b/>
          <w:bCs/>
          <w:iCs/>
          <w:sz w:val="28"/>
          <w:szCs w:val="28"/>
          <w:lang w:val="ro-RO"/>
        </w:rPr>
        <w:t>la sediul central al Oficiului Avocatului Poporului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</w:p>
    <w:p w14:paraId="2D14CE8C" w14:textId="77777777" w:rsidR="004C4EFD" w:rsidRDefault="004C4EFD" w:rsidP="004C4EFD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>(</w:t>
      </w:r>
      <w:r w:rsidRPr="00B04FB2">
        <w:rPr>
          <w:rFonts w:ascii="Times New Roman" w:hAnsi="Times New Roman" w:cs="Times New Roman"/>
          <w:i/>
          <w:sz w:val="28"/>
          <w:szCs w:val="28"/>
          <w:lang w:val="ro-RO"/>
        </w:rPr>
        <w:t xml:space="preserve">mun. Chișinău, str. </w:t>
      </w:r>
      <w:r>
        <w:rPr>
          <w:rFonts w:ascii="Times New Roman" w:hAnsi="Times New Roman" w:cs="Times New Roman"/>
          <w:i/>
          <w:sz w:val="28"/>
          <w:szCs w:val="28"/>
          <w:lang w:val="ro-RO"/>
        </w:rPr>
        <w:t xml:space="preserve">Calea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ro-RO"/>
        </w:rPr>
        <w:t>Ieșilor</w:t>
      </w:r>
      <w:proofErr w:type="spellEnd"/>
      <w:r w:rsidRPr="00B04FB2">
        <w:rPr>
          <w:rFonts w:ascii="Times New Roman" w:hAnsi="Times New Roman" w:cs="Times New Roman"/>
          <w:i/>
          <w:sz w:val="28"/>
          <w:szCs w:val="28"/>
          <w:lang w:val="ro-RO"/>
        </w:rPr>
        <w:t xml:space="preserve">, nr. </w:t>
      </w:r>
      <w:r>
        <w:rPr>
          <w:rFonts w:ascii="Times New Roman" w:hAnsi="Times New Roman" w:cs="Times New Roman"/>
          <w:i/>
          <w:sz w:val="28"/>
          <w:szCs w:val="28"/>
          <w:lang w:val="ro-RO"/>
        </w:rPr>
        <w:t>11/3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) </w:t>
      </w:r>
    </w:p>
    <w:p w14:paraId="1244AD66" w14:textId="77777777" w:rsidR="004C4EFD" w:rsidRPr="00906D60" w:rsidRDefault="004C4EFD" w:rsidP="004C4EFD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se va desfășura </w:t>
      </w:r>
      <w:r w:rsidRPr="00F66EA9">
        <w:rPr>
          <w:rFonts w:ascii="Times New Roman" w:hAnsi="Times New Roman" w:cs="Times New Roman"/>
          <w:b/>
          <w:bCs/>
          <w:i/>
          <w:sz w:val="28"/>
          <w:szCs w:val="28"/>
          <w:lang w:val="ro-RO"/>
        </w:rPr>
        <w:t>proba interviului</w:t>
      </w:r>
      <w:r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în cadrul concursului pentru ocuparea </w:t>
      </w:r>
      <w:r w:rsidRPr="00B8656E">
        <w:rPr>
          <w:rFonts w:ascii="Times New Roman" w:hAnsi="Times New Roman" w:cs="Times New Roman"/>
          <w:bCs/>
          <w:i/>
          <w:sz w:val="28"/>
          <w:szCs w:val="28"/>
          <w:lang w:val="ro-MD"/>
        </w:rPr>
        <w:t>funcției publice de</w:t>
      </w:r>
      <w:r>
        <w:rPr>
          <w:rFonts w:ascii="Times New Roman" w:hAnsi="Times New Roman" w:cs="Times New Roman"/>
          <w:bCs/>
          <w:i/>
          <w:sz w:val="28"/>
          <w:szCs w:val="28"/>
          <w:lang w:val="ro-MD"/>
        </w:rPr>
        <w:t>:</w:t>
      </w:r>
      <w:r w:rsidRPr="00B8656E">
        <w:rPr>
          <w:rFonts w:ascii="Times New Roman" w:hAnsi="Times New Roman" w:cs="Times New Roman"/>
          <w:bCs/>
          <w:i/>
          <w:sz w:val="28"/>
          <w:szCs w:val="28"/>
          <w:lang w:val="ro-MD"/>
        </w:rPr>
        <w:t xml:space="preserve"> </w:t>
      </w:r>
    </w:p>
    <w:p w14:paraId="6FBCE20A" w14:textId="77777777" w:rsidR="004C4EFD" w:rsidRDefault="004C4EFD" w:rsidP="004C4EFD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8"/>
          <w:szCs w:val="28"/>
          <w:lang w:val="ro-MD"/>
        </w:rPr>
      </w:pPr>
    </w:p>
    <w:p w14:paraId="3C389E7B" w14:textId="7DB2BD1F" w:rsidR="004C4EFD" w:rsidRDefault="004C4EFD" w:rsidP="004C4EF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MD"/>
        </w:rPr>
        <w:t>Consultant superior,</w:t>
      </w:r>
    </w:p>
    <w:p w14:paraId="6324B078" w14:textId="5F3CC72C" w:rsidR="004C4EFD" w:rsidRPr="00B8656E" w:rsidRDefault="004C4EFD" w:rsidP="004C4EFD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i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MD"/>
        </w:rPr>
        <w:t>Direcția promovarea drepturilor omului și comunicare</w:t>
      </w:r>
      <w:r w:rsidRPr="00B8656E">
        <w:rPr>
          <w:rFonts w:ascii="Times New Roman" w:hAnsi="Times New Roman" w:cs="Times New Roman"/>
          <w:bCs/>
          <w:i/>
          <w:sz w:val="28"/>
          <w:szCs w:val="28"/>
          <w:lang w:val="ro-MD"/>
        </w:rPr>
        <w:t>.</w:t>
      </w:r>
    </w:p>
    <w:p w14:paraId="1192D8FE" w14:textId="77777777" w:rsidR="004C4EFD" w:rsidRDefault="004C4EFD" w:rsidP="004C4EF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o-MD"/>
        </w:rPr>
      </w:pPr>
    </w:p>
    <w:p w14:paraId="499B433E" w14:textId="1CB62026" w:rsidR="004C4EFD" w:rsidRDefault="004C4EFD" w:rsidP="004C4EF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o-MD"/>
        </w:rPr>
      </w:pPr>
      <w:r>
        <w:rPr>
          <w:rFonts w:ascii="Times New Roman" w:hAnsi="Times New Roman" w:cs="Times New Roman"/>
          <w:bCs/>
          <w:sz w:val="28"/>
          <w:szCs w:val="28"/>
          <w:lang w:val="ro-MD"/>
        </w:rPr>
        <w:t>Candidata admisă la interviu:</w:t>
      </w:r>
    </w:p>
    <w:tbl>
      <w:tblPr>
        <w:tblStyle w:val="TableGrid"/>
        <w:tblpPr w:leftFromText="180" w:rightFromText="180" w:vertAnchor="text" w:horzAnchor="margin" w:tblpXSpec="center" w:tblpY="199"/>
        <w:tblW w:w="0" w:type="auto"/>
        <w:tblLook w:val="04A0" w:firstRow="1" w:lastRow="0" w:firstColumn="1" w:lastColumn="0" w:noHBand="0" w:noVBand="1"/>
      </w:tblPr>
      <w:tblGrid>
        <w:gridCol w:w="567"/>
        <w:gridCol w:w="3115"/>
      </w:tblGrid>
      <w:tr w:rsidR="004C4EFD" w:rsidRPr="00E47D86" w14:paraId="26656867" w14:textId="77777777" w:rsidTr="00352B1B">
        <w:tc>
          <w:tcPr>
            <w:tcW w:w="567" w:type="dxa"/>
            <w:shd w:val="clear" w:color="auto" w:fill="DEEAF6" w:themeFill="accent5" w:themeFillTint="33"/>
          </w:tcPr>
          <w:p w14:paraId="646F797D" w14:textId="77777777" w:rsidR="004C4EFD" w:rsidRPr="00E47D86" w:rsidRDefault="004C4EFD" w:rsidP="00352B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MD"/>
              </w:rPr>
            </w:pPr>
            <w:r w:rsidRPr="00E47D8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MD"/>
              </w:rPr>
              <w:t>Nr.</w:t>
            </w:r>
          </w:p>
          <w:p w14:paraId="239493B1" w14:textId="77777777" w:rsidR="004C4EFD" w:rsidRPr="00E47D86" w:rsidRDefault="004C4EFD" w:rsidP="00352B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MD"/>
              </w:rPr>
            </w:pPr>
            <w:r w:rsidRPr="00E47D8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MD"/>
              </w:rPr>
              <w:t>crt.</w:t>
            </w:r>
          </w:p>
        </w:tc>
        <w:tc>
          <w:tcPr>
            <w:tcW w:w="3115" w:type="dxa"/>
            <w:shd w:val="clear" w:color="auto" w:fill="DEEAF6" w:themeFill="accent5" w:themeFillTint="33"/>
          </w:tcPr>
          <w:p w14:paraId="15F2BAA1" w14:textId="77777777" w:rsidR="004C4EFD" w:rsidRPr="00E47D86" w:rsidRDefault="004C4EFD" w:rsidP="00352B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MD"/>
              </w:rPr>
            </w:pPr>
            <w:r w:rsidRPr="00E47D8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MD"/>
              </w:rPr>
              <w:t>Numele, prenumele candidatului</w:t>
            </w:r>
          </w:p>
          <w:p w14:paraId="1BEE775A" w14:textId="77777777" w:rsidR="004C4EFD" w:rsidRPr="00E47D86" w:rsidRDefault="004C4EFD" w:rsidP="00352B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MD"/>
              </w:rPr>
            </w:pPr>
          </w:p>
        </w:tc>
      </w:tr>
      <w:tr w:rsidR="004C4EFD" w:rsidRPr="00E47D86" w14:paraId="3D1F1BF5" w14:textId="77777777" w:rsidTr="00352B1B">
        <w:tc>
          <w:tcPr>
            <w:tcW w:w="567" w:type="dxa"/>
          </w:tcPr>
          <w:p w14:paraId="1B62ED72" w14:textId="77777777" w:rsidR="004C4EFD" w:rsidRPr="00E47D86" w:rsidRDefault="004C4EFD" w:rsidP="00352B1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1.</w:t>
            </w:r>
          </w:p>
        </w:tc>
        <w:tc>
          <w:tcPr>
            <w:tcW w:w="3115" w:type="dxa"/>
          </w:tcPr>
          <w:p w14:paraId="3D3BE077" w14:textId="47111721" w:rsidR="004C4EFD" w:rsidRPr="00357B04" w:rsidRDefault="004C4EFD" w:rsidP="00352B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Televca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Inna</w:t>
            </w:r>
            <w:proofErr w:type="spellEnd"/>
          </w:p>
        </w:tc>
      </w:tr>
    </w:tbl>
    <w:p w14:paraId="15136DCF" w14:textId="77777777" w:rsidR="004C4EFD" w:rsidRDefault="004C4EFD" w:rsidP="004C4EF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o-MD"/>
        </w:rPr>
      </w:pPr>
    </w:p>
    <w:p w14:paraId="25685E57" w14:textId="77777777" w:rsidR="004C4EFD" w:rsidRPr="00B8656E" w:rsidRDefault="004C4EFD" w:rsidP="004C4EF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o-MD"/>
        </w:rPr>
      </w:pPr>
    </w:p>
    <w:p w14:paraId="2FF7F5AA" w14:textId="77777777" w:rsidR="004C4EFD" w:rsidRPr="00F66EA9" w:rsidRDefault="004C4EFD" w:rsidP="004C4EF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ro-MD"/>
        </w:rPr>
      </w:pPr>
    </w:p>
    <w:p w14:paraId="56984E3A" w14:textId="77777777" w:rsidR="004C4EFD" w:rsidRDefault="004C4EFD" w:rsidP="004C4EF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14:paraId="2BFDEE40" w14:textId="77777777" w:rsidR="004C4EFD" w:rsidRDefault="004C4EFD" w:rsidP="004C4EFD"/>
    <w:p w14:paraId="47A9C54C" w14:textId="77777777" w:rsidR="004C4EFD" w:rsidRPr="001677E5" w:rsidRDefault="004C4EFD" w:rsidP="004C4EF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5702C95A" w14:textId="77777777" w:rsidR="004C4EFD" w:rsidRDefault="004C4EFD" w:rsidP="004C4EF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14:paraId="20F36C3F" w14:textId="77777777" w:rsidR="004C4EFD" w:rsidRDefault="004C4EFD" w:rsidP="004C4EF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358C6B9A" w14:textId="77777777" w:rsidR="004C4EFD" w:rsidRDefault="004C4EFD" w:rsidP="004C4EFD"/>
    <w:p w14:paraId="6708CE0E" w14:textId="77777777" w:rsidR="004C4EFD" w:rsidRDefault="004C4EFD" w:rsidP="004C4EFD"/>
    <w:p w14:paraId="57D5EA7E" w14:textId="77777777" w:rsidR="004C4EFD" w:rsidRDefault="004C4EFD" w:rsidP="004C4EFD"/>
    <w:p w14:paraId="4491C3D5" w14:textId="77777777" w:rsidR="004C4EFD" w:rsidRDefault="004C4EFD" w:rsidP="004C4EFD"/>
    <w:p w14:paraId="271296FA" w14:textId="77777777" w:rsidR="004C4EFD" w:rsidRDefault="004C4EFD" w:rsidP="004C4EFD"/>
    <w:p w14:paraId="0F36AB12" w14:textId="77777777" w:rsidR="004C4EFD" w:rsidRDefault="004C4EFD" w:rsidP="004C4EFD"/>
    <w:p w14:paraId="3F4D987F" w14:textId="77777777" w:rsidR="004C4EFD" w:rsidRDefault="004C4EFD" w:rsidP="004C4EFD"/>
    <w:p w14:paraId="1EE01A81" w14:textId="77777777" w:rsidR="004C4EFD" w:rsidRDefault="004C4EFD" w:rsidP="004C4EFD"/>
    <w:p w14:paraId="16657C97" w14:textId="77777777" w:rsidR="004C4EFD" w:rsidRDefault="004C4EFD" w:rsidP="004C4EFD"/>
    <w:p w14:paraId="4E696966" w14:textId="77777777" w:rsidR="004C4EFD" w:rsidRDefault="004C4EFD" w:rsidP="004C4EFD"/>
    <w:p w14:paraId="10C82BDF" w14:textId="77777777" w:rsidR="00E5719F" w:rsidRDefault="00E5719F"/>
    <w:sectPr w:rsidR="00E5719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EFD"/>
    <w:rsid w:val="004C4EFD"/>
    <w:rsid w:val="00E5719F"/>
    <w:rsid w:val="00F0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8DAEC"/>
  <w15:chartTrackingRefBased/>
  <w15:docId w15:val="{E9387622-9CD6-4B19-96E9-9E9F41206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EFD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4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420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CPDOM-ASUS-USER-1</cp:lastModifiedBy>
  <cp:revision>2</cp:revision>
  <dcterms:created xsi:type="dcterms:W3CDTF">2023-01-12T22:46:00Z</dcterms:created>
  <dcterms:modified xsi:type="dcterms:W3CDTF">2023-01-12T22:46:00Z</dcterms:modified>
</cp:coreProperties>
</file>